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086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</w:t>
      </w:r>
      <w:r w:rsidRPr="00AB48B3">
        <w:rPr>
          <w:rFonts w:ascii="Arial" w:hAnsi="Arial"/>
          <w:b/>
          <w:color w:val="000000" w:themeColor="text1"/>
          <w:sz w:val="24"/>
        </w:rPr>
        <w:t>ELETRÔNICO 90021/2026</w:t>
      </w:r>
    </w:p>
    <w:p w:rsidR="00927086" w:rsidRPr="0037497C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37497C">
        <w:rPr>
          <w:rFonts w:ascii="Arial" w:hAnsi="Arial" w:cs="Arial"/>
          <w:sz w:val="24"/>
          <w:szCs w:val="24"/>
        </w:rPr>
        <w:t>OBJETO: Prestação de serviços de manutenção preventiva e corretiva</w:t>
      </w:r>
      <w:r>
        <w:rPr>
          <w:rFonts w:ascii="Arial" w:hAnsi="Arial" w:cs="Arial"/>
          <w:sz w:val="24"/>
          <w:szCs w:val="24"/>
        </w:rPr>
        <w:t xml:space="preserve"> </w:t>
      </w:r>
      <w:r w:rsidRPr="0037497C">
        <w:rPr>
          <w:rFonts w:ascii="Arial" w:hAnsi="Arial" w:cs="Arial"/>
          <w:sz w:val="24"/>
          <w:szCs w:val="24"/>
        </w:rPr>
        <w:t xml:space="preserve">em sistema completo </w:t>
      </w:r>
      <w:r>
        <w:rPr>
          <w:rFonts w:ascii="Arial" w:hAnsi="Arial" w:cs="Arial"/>
          <w:sz w:val="24"/>
          <w:szCs w:val="24"/>
        </w:rPr>
        <w:t>de</w:t>
      </w:r>
      <w:r w:rsidRPr="0037497C">
        <w:rPr>
          <w:rFonts w:ascii="Arial" w:hAnsi="Arial" w:cs="Arial"/>
          <w:sz w:val="24"/>
          <w:szCs w:val="24"/>
        </w:rPr>
        <w:t xml:space="preserve"> teste ergométrico, incluindo esteira ergométrica, modelo </w:t>
      </w:r>
      <w:proofErr w:type="spellStart"/>
      <w:r w:rsidRPr="0037497C">
        <w:rPr>
          <w:rFonts w:ascii="Arial" w:hAnsi="Arial" w:cs="Arial"/>
          <w:sz w:val="24"/>
          <w:szCs w:val="24"/>
        </w:rPr>
        <w:t>Centurion</w:t>
      </w:r>
      <w:proofErr w:type="spellEnd"/>
      <w:r w:rsidRPr="0037497C">
        <w:rPr>
          <w:rFonts w:ascii="Arial" w:hAnsi="Arial" w:cs="Arial"/>
          <w:sz w:val="24"/>
          <w:szCs w:val="24"/>
        </w:rPr>
        <w:t xml:space="preserve"> 300, e sistema de ECG, </w:t>
      </w:r>
      <w:r w:rsidRPr="005002CF">
        <w:rPr>
          <w:rFonts w:ascii="Arial" w:hAnsi="Arial" w:cs="Arial"/>
          <w:sz w:val="24"/>
          <w:szCs w:val="24"/>
        </w:rPr>
        <w:t xml:space="preserve">modelo </w:t>
      </w:r>
      <w:proofErr w:type="spellStart"/>
      <w:r w:rsidRPr="005002CF">
        <w:rPr>
          <w:rFonts w:ascii="Arial" w:hAnsi="Arial" w:cs="Arial"/>
          <w:sz w:val="24"/>
          <w:szCs w:val="24"/>
        </w:rPr>
        <w:t>ErgoPC</w:t>
      </w:r>
      <w:proofErr w:type="spellEnd"/>
      <w:r w:rsidRPr="005002CF">
        <w:rPr>
          <w:rFonts w:ascii="Arial" w:hAnsi="Arial" w:cs="Arial"/>
          <w:sz w:val="24"/>
          <w:szCs w:val="24"/>
        </w:rPr>
        <w:t xml:space="preserve"> 13,</w:t>
      </w:r>
      <w:r>
        <w:rPr>
          <w:rFonts w:ascii="Arial" w:hAnsi="Arial" w:cs="Arial"/>
          <w:sz w:val="24"/>
          <w:szCs w:val="24"/>
        </w:rPr>
        <w:t xml:space="preserve"> </w:t>
      </w:r>
      <w:r w:rsidRPr="0037497C">
        <w:rPr>
          <w:rFonts w:ascii="Arial" w:hAnsi="Arial" w:cs="Arial"/>
          <w:sz w:val="24"/>
          <w:szCs w:val="24"/>
        </w:rPr>
        <w:t xml:space="preserve">ambos da marca </w:t>
      </w:r>
      <w:proofErr w:type="spellStart"/>
      <w:r w:rsidRPr="009A1689">
        <w:rPr>
          <w:rFonts w:ascii="Arial" w:hAnsi="Arial" w:cs="Arial"/>
          <w:b/>
          <w:sz w:val="24"/>
          <w:szCs w:val="24"/>
        </w:rPr>
        <w:t>Micromed</w:t>
      </w:r>
      <w:proofErr w:type="spellEnd"/>
      <w:r w:rsidRPr="0037497C">
        <w:rPr>
          <w:rFonts w:ascii="Arial" w:hAnsi="Arial" w:cs="Arial"/>
          <w:sz w:val="24"/>
          <w:szCs w:val="24"/>
        </w:rPr>
        <w:t>, com fornecimento de peças</w:t>
      </w:r>
      <w:r>
        <w:rPr>
          <w:rFonts w:ascii="Arial" w:hAnsi="Arial" w:cs="Arial"/>
          <w:sz w:val="24"/>
          <w:szCs w:val="24"/>
        </w:rPr>
        <w:t xml:space="preserve">, </w:t>
      </w:r>
      <w:r w:rsidRPr="0037497C">
        <w:rPr>
          <w:rFonts w:ascii="Arial" w:hAnsi="Arial" w:cs="Arial"/>
          <w:sz w:val="24"/>
          <w:szCs w:val="24"/>
        </w:rPr>
        <w:t>pelo período de 12 (doze) meses.</w:t>
      </w:r>
    </w:p>
    <w:p w:rsidR="00927086" w:rsidRDefault="00927086" w:rsidP="0092708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927086" w:rsidRDefault="00927086" w:rsidP="0092708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927086" w:rsidRDefault="00927086" w:rsidP="0092708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927086" w:rsidRDefault="00927086" w:rsidP="00927086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927086" w:rsidRDefault="00927086" w:rsidP="00927086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927086" w:rsidRDefault="00927086" w:rsidP="00927086">
      <w:pPr>
        <w:spacing w:before="120" w:after="120"/>
        <w:jc w:val="both"/>
        <w:rPr>
          <w:rFonts w:ascii="Arial" w:hAnsi="Arial"/>
          <w:sz w:val="24"/>
        </w:rPr>
      </w:pPr>
    </w:p>
    <w:p w:rsidR="00927086" w:rsidRDefault="00927086" w:rsidP="0092708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927086" w:rsidRDefault="00927086" w:rsidP="0092708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927086" w:rsidRDefault="00927086" w:rsidP="00927086">
      <w:pPr>
        <w:spacing w:before="120" w:after="120"/>
        <w:jc w:val="both"/>
        <w:rPr>
          <w:rFonts w:ascii="Arial" w:hAnsi="Arial"/>
          <w:sz w:val="24"/>
        </w:rPr>
      </w:pPr>
    </w:p>
    <w:p w:rsidR="00927086" w:rsidRDefault="00927086" w:rsidP="00927086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927086" w:rsidRDefault="00927086" w:rsidP="00927086">
      <w:pPr>
        <w:pStyle w:val="WW-Corpodetexto2"/>
        <w:spacing w:before="120" w:after="120"/>
        <w:rPr>
          <w:rFonts w:ascii="Arial" w:hAnsi="Arial"/>
        </w:rPr>
      </w:pPr>
    </w:p>
    <w:tbl>
      <w:tblPr>
        <w:tblW w:w="10059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3339"/>
        <w:gridCol w:w="709"/>
        <w:gridCol w:w="1134"/>
        <w:gridCol w:w="2399"/>
        <w:gridCol w:w="1559"/>
      </w:tblGrid>
      <w:tr w:rsidR="00927086" w:rsidRPr="00521BD8" w:rsidTr="00521BD8">
        <w:trPr>
          <w:tblHeader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086" w:rsidRPr="00521BD8" w:rsidRDefault="00927086" w:rsidP="00D67152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ITEM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086" w:rsidRPr="00521BD8" w:rsidRDefault="00927086" w:rsidP="00D67152">
            <w:pPr>
              <w:pStyle w:val="t3ftulon3fvel1negrito"/>
              <w:snapToGrid w:val="0"/>
              <w:spacing w:before="0" w:after="0"/>
              <w:jc w:val="center"/>
              <w:rPr>
                <w:sz w:val="22"/>
                <w:szCs w:val="22"/>
              </w:rPr>
            </w:pPr>
            <w:r w:rsidRPr="00521BD8">
              <w:rPr>
                <w:sz w:val="22"/>
                <w:szCs w:val="22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086" w:rsidRPr="00521BD8" w:rsidRDefault="00927086" w:rsidP="00D67152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UN.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086" w:rsidRPr="00521BD8" w:rsidRDefault="00927086" w:rsidP="00D67152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QUANT.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086" w:rsidRPr="00521BD8" w:rsidRDefault="00927086" w:rsidP="00D671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PREÇO UNITÁRIO</w:t>
            </w:r>
          </w:p>
          <w:p w:rsidR="00927086" w:rsidRPr="00521BD8" w:rsidRDefault="00927086" w:rsidP="00D671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(TOTAL ANUAL)</w:t>
            </w:r>
          </w:p>
          <w:p w:rsidR="00927086" w:rsidRPr="00521BD8" w:rsidRDefault="00927086" w:rsidP="00D671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927086" w:rsidRPr="00521BD8" w:rsidRDefault="00927086" w:rsidP="00D671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R$</w:t>
            </w:r>
          </w:p>
          <w:p w:rsidR="00927086" w:rsidRPr="00521BD8" w:rsidRDefault="00927086" w:rsidP="00521B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(A)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086" w:rsidRPr="00521BD8" w:rsidRDefault="00927086" w:rsidP="00D671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 xml:space="preserve">PREÇO </w:t>
            </w:r>
          </w:p>
          <w:p w:rsidR="00927086" w:rsidRPr="00521BD8" w:rsidRDefault="00927086" w:rsidP="00D671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MENSAL</w:t>
            </w:r>
          </w:p>
          <w:p w:rsidR="00927086" w:rsidRPr="00521BD8" w:rsidRDefault="00927086" w:rsidP="00521B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Arial" w:hAnsi="Arial"/>
                <w:b/>
                <w:sz w:val="22"/>
                <w:szCs w:val="22"/>
              </w:rPr>
            </w:pPr>
          </w:p>
          <w:p w:rsidR="00927086" w:rsidRPr="00521BD8" w:rsidRDefault="00927086" w:rsidP="00D671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R$</w:t>
            </w:r>
          </w:p>
          <w:p w:rsidR="00927086" w:rsidRPr="00521BD8" w:rsidRDefault="00927086" w:rsidP="00521B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21BD8">
              <w:rPr>
                <w:rFonts w:ascii="Arial" w:hAnsi="Arial"/>
                <w:b/>
                <w:sz w:val="22"/>
                <w:szCs w:val="22"/>
              </w:rPr>
              <w:t>(</w:t>
            </w:r>
            <w:proofErr w:type="gramStart"/>
            <w:r w:rsidRPr="00521BD8">
              <w:rPr>
                <w:rFonts w:ascii="Arial" w:hAnsi="Arial"/>
                <w:b/>
                <w:sz w:val="22"/>
                <w:szCs w:val="22"/>
              </w:rPr>
              <w:t>B)=</w:t>
            </w:r>
            <w:proofErr w:type="gramEnd"/>
            <w:r w:rsidRPr="00521BD8">
              <w:rPr>
                <w:rFonts w:ascii="Arial" w:hAnsi="Arial"/>
                <w:b/>
                <w:sz w:val="22"/>
                <w:szCs w:val="22"/>
              </w:rPr>
              <w:t>(A/12)</w:t>
            </w:r>
          </w:p>
        </w:tc>
      </w:tr>
      <w:tr w:rsidR="00927086" w:rsidRPr="00521BD8" w:rsidTr="00521BD8">
        <w:trPr>
          <w:tblHeader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86" w:rsidRPr="00521BD8" w:rsidRDefault="00927086" w:rsidP="00D67152">
            <w:pPr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1BD8">
              <w:rPr>
                <w:rFonts w:ascii="Arial" w:hAnsi="Arial" w:cs="Arial"/>
                <w:b/>
                <w:sz w:val="22"/>
                <w:szCs w:val="22"/>
              </w:rPr>
              <w:t>ÚNICO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86" w:rsidRPr="00521BD8" w:rsidRDefault="00927086" w:rsidP="00D67152">
            <w:pPr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1BD8">
              <w:rPr>
                <w:rFonts w:ascii="Arial" w:hAnsi="Arial" w:cs="Arial"/>
                <w:sz w:val="22"/>
                <w:szCs w:val="22"/>
              </w:rPr>
              <w:t>MANUTENÇÃO PREVENTIVA E CORRETIVA EM SISTEMA DE TESTE ERGOMÉTRICO</w:t>
            </w:r>
          </w:p>
          <w:p w:rsidR="00927086" w:rsidRPr="00521BD8" w:rsidRDefault="00927086" w:rsidP="00D67152">
            <w:pPr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1BD8">
              <w:rPr>
                <w:rFonts w:ascii="Arial" w:hAnsi="Arial" w:cs="Arial"/>
                <w:sz w:val="22"/>
                <w:szCs w:val="22"/>
              </w:rPr>
              <w:t>COM FORNECIMENTO DE PEÇAS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86" w:rsidRPr="00521BD8" w:rsidRDefault="00927086" w:rsidP="00D67152">
            <w:pPr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1BD8">
              <w:rPr>
                <w:rFonts w:ascii="Arial" w:hAnsi="Arial" w:cs="Arial"/>
                <w:sz w:val="22"/>
                <w:szCs w:val="22"/>
              </w:rPr>
              <w:t>SV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86" w:rsidRPr="00521BD8" w:rsidRDefault="00927086" w:rsidP="00D67152">
            <w:pPr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1BD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86" w:rsidRPr="00521BD8" w:rsidRDefault="00927086" w:rsidP="00D67152">
            <w:pPr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086" w:rsidRPr="00521BD8" w:rsidRDefault="00927086" w:rsidP="00D67152">
            <w:pPr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086" w:rsidRPr="00521BD8" w:rsidTr="00D67152">
        <w:trPr>
          <w:trHeight w:val="285"/>
          <w:tblHeader/>
          <w:jc w:val="center"/>
        </w:trPr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86" w:rsidRPr="00521BD8" w:rsidRDefault="00927086" w:rsidP="00D67152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521BD8">
              <w:rPr>
                <w:rFonts w:ascii="Arial" w:hAnsi="Arial" w:cs="Arial"/>
                <w:sz w:val="22"/>
                <w:szCs w:val="22"/>
              </w:rPr>
              <w:t xml:space="preserve">PREÇO UNITÁRIO (TOTAL ANUAL) POR EXTENSO </w:t>
            </w:r>
            <w:r w:rsidRPr="00521BD8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521BD8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:rsidR="00927086" w:rsidRDefault="00927086" w:rsidP="00927086">
      <w:pPr>
        <w:pStyle w:val="WW-Corpodetexto2"/>
        <w:spacing w:before="120" w:after="120"/>
        <w:rPr>
          <w:rFonts w:ascii="Arial" w:hAnsi="Arial"/>
        </w:rPr>
      </w:pPr>
    </w:p>
    <w:p w:rsidR="00927086" w:rsidRPr="003E3CE5" w:rsidRDefault="00927086" w:rsidP="00927086">
      <w:pPr>
        <w:pStyle w:val="WW-Corpodetexto2"/>
        <w:spacing w:before="120" w:after="120"/>
        <w:rPr>
          <w:rFonts w:ascii="Arial" w:hAnsi="Arial"/>
          <w:i/>
          <w:sz w:val="18"/>
          <w:szCs w:val="18"/>
        </w:rPr>
      </w:pPr>
    </w:p>
    <w:p w:rsidR="00927086" w:rsidRPr="0037497C" w:rsidRDefault="00927086" w:rsidP="009270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preço(s) </w:t>
      </w:r>
      <w:r w:rsidRPr="0037497C">
        <w:rPr>
          <w:rFonts w:ascii="Arial" w:hAnsi="Arial"/>
          <w:sz w:val="24"/>
          <w:szCs w:val="24"/>
        </w:rPr>
        <w:t>registrado(s) na forma expressa no sistema eletrônico e nesta proposta incluem todos os custos e todas as despesas, diretas e indiretas, para prestação dos serviços do objeto para a Câmara dos Deputados, em Brasília-DF.</w:t>
      </w:r>
    </w:p>
    <w:p w:rsidR="00927086" w:rsidRPr="0068038E" w:rsidRDefault="00927086" w:rsidP="0092708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37497C">
        <w:rPr>
          <w:rFonts w:ascii="Arial" w:hAnsi="Arial"/>
          <w:b/>
          <w:sz w:val="24"/>
          <w:szCs w:val="24"/>
        </w:rPr>
        <w:t>Declaramos que o item constante desta proposta corresponde exatamente às especificações e às condições de execução dos serviços descritas no Edital, às quais aderimos formalmente.</w:t>
      </w:r>
    </w:p>
    <w:p w:rsidR="00521BD8" w:rsidRDefault="00521BD8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521BD8" w:rsidRDefault="00521BD8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521BD8" w:rsidRDefault="00521BD8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521BD8" w:rsidRDefault="00521BD8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927086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B44F25">
        <w:rPr>
          <w:rFonts w:ascii="Arial" w:hAnsi="Arial" w:cs="Arial"/>
          <w:b/>
          <w:sz w:val="24"/>
          <w:szCs w:val="24"/>
        </w:rPr>
        <w:lastRenderedPageBreak/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927086" w:rsidRPr="00B44F25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DE459D">
        <w:rPr>
          <w:rFonts w:ascii="Arial" w:hAnsi="Arial" w:cs="Arial"/>
          <w:b/>
          <w:sz w:val="24"/>
          <w:szCs w:val="24"/>
        </w:rPr>
        <w:t>PRAZO DE EXECUÇÃO DOS SERVIÇOS, CONFORME O DISPOSTO NO TERMO DE REFERÊNCIA</w:t>
      </w:r>
      <w:r>
        <w:rPr>
          <w:rFonts w:ascii="Arial" w:hAnsi="Arial" w:cs="Arial"/>
          <w:b/>
          <w:sz w:val="24"/>
          <w:szCs w:val="24"/>
        </w:rPr>
        <w:t>.</w:t>
      </w:r>
    </w:p>
    <w:p w:rsidR="00927086" w:rsidRPr="0037497C" w:rsidRDefault="00927086" w:rsidP="009270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37497C">
        <w:rPr>
          <w:rFonts w:ascii="Arial" w:hAnsi="Arial" w:cs="Arial"/>
          <w:sz w:val="24"/>
          <w:szCs w:val="24"/>
        </w:rPr>
        <w:t>Declaramos que seremos responsáveis pelo descarte ambientalmente adequado de todos os resíduos gerados durante a execução dos serviços contratados – incluindo consumíveis, peças substituídas, embalagens e demais materiais – em conformidade com a legislação ambiental vigente, especialmente a Lei n. 9.605/1998 (Lei de Crimes Ambientais), a Lei n. 12.305/2010 (Política Nacional de Resíduos Sólidos) e a NBR 10.004 (classificação de resíduos sólidos).</w:t>
      </w:r>
    </w:p>
    <w:p w:rsidR="00927086" w:rsidRPr="0037497C" w:rsidRDefault="00927086" w:rsidP="00927086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37497C">
        <w:rPr>
          <w:rFonts w:ascii="Arial" w:hAnsi="Arial" w:cs="Arial"/>
          <w:sz w:val="24"/>
          <w:szCs w:val="24"/>
        </w:rPr>
        <w:t>Declaramos que disponibilizaremos equipamentos</w:t>
      </w:r>
      <w:r>
        <w:rPr>
          <w:rFonts w:ascii="Arial" w:hAnsi="Arial" w:cs="Arial"/>
          <w:sz w:val="24"/>
          <w:szCs w:val="24"/>
        </w:rPr>
        <w:t>,</w:t>
      </w:r>
      <w:r w:rsidRPr="0037497C">
        <w:rPr>
          <w:rFonts w:ascii="Arial" w:hAnsi="Arial" w:cs="Arial"/>
          <w:sz w:val="24"/>
          <w:szCs w:val="24"/>
        </w:rPr>
        <w:t xml:space="preserve"> pessoal técnico </w:t>
      </w:r>
      <w:r>
        <w:rPr>
          <w:rFonts w:ascii="Arial" w:hAnsi="Arial" w:cs="Arial"/>
          <w:sz w:val="24"/>
          <w:szCs w:val="24"/>
        </w:rPr>
        <w:t xml:space="preserve">e instalações </w:t>
      </w:r>
      <w:r w:rsidRPr="0037497C">
        <w:rPr>
          <w:rFonts w:ascii="Arial" w:hAnsi="Arial" w:cs="Arial"/>
          <w:sz w:val="24"/>
          <w:szCs w:val="24"/>
        </w:rPr>
        <w:t>adequados para realização do objeto da presente licitação.</w:t>
      </w:r>
    </w:p>
    <w:p w:rsidR="00927086" w:rsidRDefault="00927086" w:rsidP="009270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37497C">
        <w:rPr>
          <w:rFonts w:ascii="Arial" w:hAnsi="Arial" w:cs="Arial"/>
          <w:sz w:val="24"/>
          <w:szCs w:val="24"/>
        </w:rPr>
        <w:t>Declaramos que não possuímos restrição d</w:t>
      </w:r>
      <w:r>
        <w:rPr>
          <w:rFonts w:ascii="Arial" w:hAnsi="Arial" w:cs="Arial"/>
          <w:sz w:val="24"/>
          <w:szCs w:val="24"/>
        </w:rPr>
        <w:t>as</w:t>
      </w:r>
      <w:r w:rsidRPr="0037497C">
        <w:rPr>
          <w:rFonts w:ascii="Arial" w:hAnsi="Arial" w:cs="Arial"/>
          <w:sz w:val="24"/>
          <w:szCs w:val="24"/>
        </w:rPr>
        <w:t xml:space="preserve"> fabricante</w:t>
      </w:r>
      <w:r>
        <w:rPr>
          <w:rFonts w:ascii="Arial" w:hAnsi="Arial" w:cs="Arial"/>
          <w:sz w:val="24"/>
          <w:szCs w:val="24"/>
        </w:rPr>
        <w:t>s</w:t>
      </w:r>
      <w:r w:rsidRPr="0037497C">
        <w:rPr>
          <w:rFonts w:ascii="Arial" w:hAnsi="Arial" w:cs="Arial"/>
          <w:sz w:val="24"/>
          <w:szCs w:val="24"/>
        </w:rPr>
        <w:t xml:space="preserve"> dos equipamentos em tela para aquisição de peças.</w:t>
      </w:r>
    </w:p>
    <w:p w:rsidR="00521BD8" w:rsidRDefault="00521BD8" w:rsidP="009270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521BD8" w:rsidRPr="0037497C" w:rsidRDefault="00521BD8" w:rsidP="009270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927086" w:rsidRPr="0037497C" w:rsidTr="00D67152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927086" w:rsidRPr="0037497C" w:rsidRDefault="00927086" w:rsidP="00D67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37497C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927086" w:rsidRPr="0037497C" w:rsidTr="00D67152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7086" w:rsidRPr="0037497C" w:rsidRDefault="00927086" w:rsidP="00D67152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37497C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27086" w:rsidRPr="0037497C" w:rsidRDefault="00927086" w:rsidP="00D6715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7086" w:rsidRPr="0037497C" w:rsidTr="00D67152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7086" w:rsidRPr="0037497C" w:rsidRDefault="00927086" w:rsidP="00D67152">
            <w:pPr>
              <w:autoSpaceDE w:val="0"/>
              <w:autoSpaceDN w:val="0"/>
              <w:rPr>
                <w:rFonts w:ascii="Arial" w:hAnsi="Arial" w:cs="Arial"/>
              </w:rPr>
            </w:pPr>
            <w:r w:rsidRPr="0037497C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27086" w:rsidRPr="0037497C" w:rsidRDefault="00927086" w:rsidP="00D6715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7086" w:rsidRPr="0037497C" w:rsidTr="00D67152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7086" w:rsidRPr="0037497C" w:rsidRDefault="00927086" w:rsidP="00D67152">
            <w:pPr>
              <w:autoSpaceDE w:val="0"/>
              <w:autoSpaceDN w:val="0"/>
              <w:rPr>
                <w:rFonts w:ascii="Arial" w:hAnsi="Arial" w:cs="Arial"/>
              </w:rPr>
            </w:pPr>
            <w:r w:rsidRPr="0037497C">
              <w:rPr>
                <w:rFonts w:ascii="Arial" w:hAnsi="Arial" w:cs="Arial"/>
              </w:rPr>
              <w:t>Qualificação</w:t>
            </w:r>
          </w:p>
          <w:p w:rsidR="00927086" w:rsidRPr="0037497C" w:rsidRDefault="00927086" w:rsidP="00D67152">
            <w:pPr>
              <w:autoSpaceDE w:val="0"/>
              <w:autoSpaceDN w:val="0"/>
              <w:rPr>
                <w:rFonts w:ascii="Arial" w:hAnsi="Arial" w:cs="Arial"/>
              </w:rPr>
            </w:pPr>
            <w:r w:rsidRPr="0037497C">
              <w:rPr>
                <w:rFonts w:ascii="Arial" w:hAnsi="Arial" w:cs="Arial"/>
              </w:rPr>
              <w:t>(</w:t>
            </w:r>
            <w:proofErr w:type="gramStart"/>
            <w:r w:rsidRPr="0037497C">
              <w:rPr>
                <w:rFonts w:ascii="Arial" w:hAnsi="Arial" w:cs="Arial"/>
              </w:rPr>
              <w:t>naturalidade</w:t>
            </w:r>
            <w:proofErr w:type="gramEnd"/>
            <w:r w:rsidRPr="0037497C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27086" w:rsidRPr="0037497C" w:rsidRDefault="00927086" w:rsidP="00D6715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7086" w:rsidRPr="008B53AB" w:rsidTr="00D67152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927086" w:rsidRPr="0037497C" w:rsidRDefault="00927086" w:rsidP="00D67152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37497C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37497C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37497C">
              <w:rPr>
                <w:rFonts w:ascii="Arial" w:hAnsi="Arial" w:cs="Arial"/>
                <w:i/>
              </w:rPr>
              <w:t>em nome da empresa.</w:t>
            </w:r>
          </w:p>
          <w:p w:rsidR="00927086" w:rsidRPr="008B53AB" w:rsidRDefault="00927086" w:rsidP="00D67152">
            <w:pPr>
              <w:snapToGrid w:val="0"/>
              <w:jc w:val="both"/>
              <w:rPr>
                <w:rFonts w:ascii="Arial" w:hAnsi="Arial" w:cs="Arial"/>
              </w:rPr>
            </w:pPr>
            <w:r w:rsidRPr="0037497C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521BD8" w:rsidRDefault="00521BD8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521BD8" w:rsidRDefault="00521BD8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927086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bookmarkStart w:id="0" w:name="_GoBack"/>
      <w:bookmarkEnd w:id="0"/>
      <w:r>
        <w:rPr>
          <w:rFonts w:ascii="Arial" w:hAnsi="Arial"/>
          <w:sz w:val="24"/>
        </w:rPr>
        <w:t xml:space="preserve">Brasília,   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927086" w:rsidRPr="004E3901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927086" w:rsidRPr="004E3901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927086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927086" w:rsidRPr="004E3901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927086" w:rsidRDefault="00927086" w:rsidP="00927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8325EB" w:rsidRDefault="008325EB"/>
    <w:sectPr w:rsidR="008325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86"/>
    <w:rsid w:val="00521BD8"/>
    <w:rsid w:val="008325EB"/>
    <w:rsid w:val="0092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CAB90-AD7C-4485-AAA8-EADAC248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927086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92708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92708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927086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927086"/>
    <w:pPr>
      <w:suppressAutoHyphens/>
      <w:spacing w:before="193" w:after="193"/>
    </w:pPr>
    <w:rPr>
      <w:rFonts w:ascii="Arial" w:hAnsi="Arial"/>
      <w:b/>
      <w:sz w:val="28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92708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Cambraia Costa</dc:creator>
  <cp:keywords/>
  <dc:description/>
  <cp:lastModifiedBy>Anna Karina de Athayde Azambuja</cp:lastModifiedBy>
  <cp:revision>2</cp:revision>
  <dcterms:created xsi:type="dcterms:W3CDTF">2026-03-02T10:20:00Z</dcterms:created>
  <dcterms:modified xsi:type="dcterms:W3CDTF">2026-03-02T14:27:00Z</dcterms:modified>
</cp:coreProperties>
</file>